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69ABA" w14:textId="4D1F57B1" w:rsidR="005E496C" w:rsidRPr="00B33D4B" w:rsidRDefault="00AC3C7B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bookmarkStart w:id="0" w:name="RefSCH10"/>
      <w:bookmarkStart w:id="1" w:name="_Toc504140806"/>
      <w:bookmarkStart w:id="2" w:name="_Toc518653295"/>
      <w:r w:rsidRPr="00B33D4B">
        <w:rPr>
          <w:rFonts w:ascii="Times New Roman" w:hAnsi="Times New Roman" w:cs="Times New Roman"/>
          <w:b/>
          <w:i/>
        </w:rPr>
        <w:t xml:space="preserve">     </w:t>
      </w:r>
      <w:r w:rsidR="00C8488E" w:rsidRPr="00B33D4B">
        <w:rPr>
          <w:rFonts w:ascii="Times New Roman" w:hAnsi="Times New Roman" w:cs="Times New Roman"/>
          <w:b/>
          <w:i/>
        </w:rPr>
        <w:t xml:space="preserve">  </w:t>
      </w:r>
      <w:r w:rsidR="005E496C" w:rsidRPr="00B33D4B">
        <w:rPr>
          <w:rFonts w:ascii="Times New Roman" w:hAnsi="Times New Roman" w:cs="Times New Roman"/>
          <w:b/>
          <w:i/>
        </w:rPr>
        <w:t xml:space="preserve"> </w:t>
      </w:r>
      <w:r w:rsidR="003152A8" w:rsidRPr="00B33D4B">
        <w:rPr>
          <w:rFonts w:ascii="Times New Roman" w:hAnsi="Times New Roman" w:cs="Times New Roman"/>
          <w:b/>
          <w:i/>
          <w:sz w:val="18"/>
          <w:szCs w:val="18"/>
        </w:rPr>
        <w:t xml:space="preserve">Приложение </w:t>
      </w:r>
      <w:bookmarkStart w:id="3" w:name="RefSCH10_No"/>
      <w:proofErr w:type="gramStart"/>
      <w:r w:rsidR="003152A8" w:rsidRPr="00B33D4B">
        <w:rPr>
          <w:rFonts w:ascii="Times New Roman" w:hAnsi="Times New Roman" w:cs="Times New Roman"/>
          <w:b/>
          <w:i/>
          <w:sz w:val="18"/>
          <w:szCs w:val="18"/>
        </w:rPr>
        <w:t>№ </w:t>
      </w:r>
      <w:bookmarkEnd w:id="3"/>
      <w:r w:rsidR="0055427D" w:rsidRPr="00B33D4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A33681" w:rsidRPr="00B33D4B">
        <w:rPr>
          <w:rFonts w:ascii="Times New Roman" w:hAnsi="Times New Roman" w:cs="Times New Roman"/>
          <w:b/>
          <w:i/>
          <w:sz w:val="18"/>
          <w:szCs w:val="18"/>
        </w:rPr>
        <w:t>7</w:t>
      </w:r>
      <w:proofErr w:type="gramEnd"/>
      <w:r w:rsidR="003152A8" w:rsidRPr="00B33D4B">
        <w:rPr>
          <w:rFonts w:ascii="Times New Roman" w:hAnsi="Times New Roman" w:cs="Times New Roman"/>
          <w:b/>
          <w:i/>
          <w:sz w:val="18"/>
          <w:szCs w:val="18"/>
        </w:rPr>
        <w:br/>
      </w:r>
      <w:bookmarkEnd w:id="0"/>
      <w:bookmarkEnd w:id="1"/>
      <w:bookmarkEnd w:id="2"/>
      <w:r w:rsidR="005E496C" w:rsidRPr="00B33D4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</w:t>
      </w:r>
      <w:r w:rsidR="00F82671" w:rsidRPr="00B33D4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</w:t>
      </w:r>
      <w:r w:rsidR="005E496C" w:rsidRPr="00B33D4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</w:t>
      </w:r>
      <w:r w:rsidR="00FC001F" w:rsidRPr="00B33D4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</w:t>
      </w:r>
      <w:r w:rsidR="00FC7B2A" w:rsidRPr="00B33D4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к договору </w:t>
      </w:r>
      <w:r w:rsidR="002E6209" w:rsidRPr="00B33D4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r w:rsidR="00FC7B2A" w:rsidRPr="00B33D4B">
        <w:rPr>
          <w:rFonts w:ascii="Times New Roman" w:eastAsia="Times New Roman" w:hAnsi="Times New Roman" w:cs="Times New Roman"/>
          <w:sz w:val="18"/>
          <w:szCs w:val="18"/>
          <w:lang w:eastAsia="ar-SA"/>
        </w:rPr>
        <w:t>от</w:t>
      </w:r>
      <w:r w:rsidR="002B4A40" w:rsidRPr="00B33D4B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</w:t>
      </w:r>
      <w:r w:rsidR="00D90882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>"</w:t>
      </w:r>
      <w:r w:rsidR="007F77C2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 xml:space="preserve">     </w:t>
      </w:r>
      <w:r w:rsidR="00952A5A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>"</w:t>
      </w:r>
      <w:r w:rsidR="00D90882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 xml:space="preserve"> </w:t>
      </w:r>
      <w:r w:rsidR="007F77C2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 xml:space="preserve"> </w:t>
      </w:r>
      <w:r w:rsidR="00B41198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 xml:space="preserve">       </w:t>
      </w:r>
      <w:r w:rsidR="007F77C2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 xml:space="preserve">        </w:t>
      </w:r>
      <w:r w:rsidR="00811056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 xml:space="preserve">  </w:t>
      </w:r>
      <w:r w:rsidR="00DB7FEF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>202</w:t>
      </w:r>
      <w:r w:rsidR="002E6209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 xml:space="preserve"> </w:t>
      </w:r>
      <w:r w:rsidR="00F82671" w:rsidRPr="00B33D4B">
        <w:rPr>
          <w:rFonts w:ascii="Times New Roman" w:eastAsia="Times New Roman" w:hAnsi="Times New Roman" w:cs="Times New Roman"/>
          <w:sz w:val="18"/>
          <w:szCs w:val="18"/>
          <w:u w:val="single"/>
          <w:lang w:eastAsia="ar-SA"/>
        </w:rPr>
        <w:t>г.</w:t>
      </w:r>
    </w:p>
    <w:p w14:paraId="5B2A84BF" w14:textId="77777777" w:rsidR="001566F9" w:rsidRPr="00B33D4B" w:rsidRDefault="001566F9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B33D4B">
        <w:rPr>
          <w:rFonts w:ascii="Times New Roman" w:eastAsia="Times New Roman" w:hAnsi="Times New Roman" w:cs="Times New Roman"/>
          <w:lang w:eastAsia="ar-SA"/>
        </w:rPr>
        <w:br/>
      </w:r>
      <w:r w:rsidRPr="00B33D4B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09336F8D" w14:textId="689EFAF5" w:rsidR="001566F9" w:rsidRPr="00B33D4B" w:rsidRDefault="00D90882" w:rsidP="00F82671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</w:pPr>
      <w:r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" </w:t>
      </w:r>
      <w:r w:rsidR="00B41198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  </w:t>
      </w:r>
      <w:r w:rsidR="007F77C2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 </w:t>
      </w:r>
      <w:r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"</w:t>
      </w:r>
      <w:r w:rsidR="005D0EED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="00A34193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="0055427D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="007F77C2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   </w:t>
      </w:r>
      <w:r w:rsidR="00B41198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   </w:t>
      </w:r>
      <w:r w:rsidR="007F77C2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        </w:t>
      </w:r>
      <w:r w:rsidR="00A33681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  </w:t>
      </w:r>
      <w:r w:rsidR="00811056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="0055427D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="00F64D0E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="00471EF5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 </w:t>
      </w:r>
      <w:r w:rsidR="00DB7FEF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>202</w:t>
      </w:r>
      <w:r w:rsidR="002E6209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 xml:space="preserve"> </w:t>
      </w:r>
      <w:r w:rsidR="00F82671" w:rsidRPr="00B33D4B"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  <w:t>г.</w:t>
      </w:r>
    </w:p>
    <w:p w14:paraId="154B37BC" w14:textId="77777777" w:rsidR="0055427D" w:rsidRPr="00B33D4B" w:rsidRDefault="0055427D" w:rsidP="0055427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pacing w:val="-3"/>
          <w:sz w:val="22"/>
          <w:szCs w:val="22"/>
          <w:u w:val="single"/>
        </w:rPr>
      </w:pPr>
    </w:p>
    <w:p w14:paraId="01A5F407" w14:textId="77777777" w:rsidR="0055427D" w:rsidRPr="00B33D4B" w:rsidRDefault="0055427D" w:rsidP="0055427D">
      <w:pPr>
        <w:pStyle w:val="a7"/>
        <w:spacing w:after="0"/>
        <w:rPr>
          <w:b w:val="0"/>
          <w:i w:val="0"/>
          <w:color w:val="auto"/>
        </w:rPr>
      </w:pPr>
      <w:r w:rsidRPr="00B33D4B">
        <w:rPr>
          <w:i w:val="0"/>
          <w:color w:val="auto"/>
        </w:rPr>
        <w:t>Общество с ограниченной ответственностью «</w:t>
      </w:r>
      <w:r w:rsidR="007F77C2" w:rsidRPr="00B33D4B">
        <w:rPr>
          <w:i w:val="0"/>
          <w:color w:val="auto"/>
        </w:rPr>
        <w:t>ЭН+ ГИДРО</w:t>
      </w:r>
      <w:r w:rsidRPr="00B33D4B">
        <w:rPr>
          <w:i w:val="0"/>
          <w:color w:val="auto"/>
        </w:rPr>
        <w:t>» (ООО «</w:t>
      </w:r>
      <w:r w:rsidR="007F77C2" w:rsidRPr="00B33D4B">
        <w:rPr>
          <w:i w:val="0"/>
          <w:color w:val="auto"/>
        </w:rPr>
        <w:t>ЭН+ ГИДРО</w:t>
      </w:r>
      <w:r w:rsidRPr="00B33D4B">
        <w:rPr>
          <w:i w:val="0"/>
          <w:color w:val="auto"/>
        </w:rPr>
        <w:t>»),</w:t>
      </w:r>
      <w:r w:rsidRPr="00B33D4B">
        <w:rPr>
          <w:b w:val="0"/>
          <w:i w:val="0"/>
          <w:color w:val="auto"/>
        </w:rPr>
        <w:t xml:space="preserve"> именуемое в дальнейшем </w:t>
      </w:r>
      <w:r w:rsidRPr="00B33D4B">
        <w:rPr>
          <w:i w:val="0"/>
          <w:color w:val="auto"/>
        </w:rPr>
        <w:t>«Заказчик</w:t>
      </w:r>
      <w:r w:rsidRPr="00B33D4B">
        <w:rPr>
          <w:b w:val="0"/>
          <w:i w:val="0"/>
          <w:color w:val="auto"/>
        </w:rPr>
        <w:t>», в лице</w:t>
      </w:r>
      <w:r w:rsidR="005F2CC0" w:rsidRPr="00B33D4B">
        <w:rPr>
          <w:b w:val="0"/>
          <w:i w:val="0"/>
          <w:color w:val="auto"/>
        </w:rPr>
        <w:t xml:space="preserve"> </w:t>
      </w:r>
      <w:r w:rsidRPr="00B33D4B">
        <w:rPr>
          <w:b w:val="0"/>
          <w:i w:val="0"/>
          <w:color w:val="auto"/>
        </w:rPr>
        <w:t xml:space="preserve"> директора Усть-Илимской ГЭС (филиал ООО «</w:t>
      </w:r>
      <w:r w:rsidR="007F77C2" w:rsidRPr="00B33D4B">
        <w:rPr>
          <w:b w:val="0"/>
          <w:i w:val="0"/>
          <w:color w:val="auto"/>
        </w:rPr>
        <w:t>ЭН+ ГИДРО</w:t>
      </w:r>
      <w:r w:rsidRPr="00B33D4B">
        <w:rPr>
          <w:b w:val="0"/>
          <w:i w:val="0"/>
          <w:color w:val="auto"/>
        </w:rPr>
        <w:t xml:space="preserve">») </w:t>
      </w:r>
      <w:r w:rsidRPr="00B33D4B">
        <w:rPr>
          <w:i w:val="0"/>
          <w:color w:val="auto"/>
        </w:rPr>
        <w:t>К</w:t>
      </w:r>
      <w:r w:rsidR="007F77C2" w:rsidRPr="00B33D4B">
        <w:rPr>
          <w:i w:val="0"/>
          <w:color w:val="auto"/>
        </w:rPr>
        <w:t xml:space="preserve">арпачева </w:t>
      </w:r>
      <w:r w:rsidRPr="00B33D4B">
        <w:rPr>
          <w:i w:val="0"/>
          <w:color w:val="auto"/>
        </w:rPr>
        <w:t xml:space="preserve"> </w:t>
      </w:r>
      <w:r w:rsidR="007F77C2" w:rsidRPr="00B33D4B">
        <w:rPr>
          <w:i w:val="0"/>
          <w:color w:val="auto"/>
        </w:rPr>
        <w:t>Андрея</w:t>
      </w:r>
      <w:r w:rsidRPr="00B33D4B">
        <w:rPr>
          <w:i w:val="0"/>
          <w:color w:val="auto"/>
        </w:rPr>
        <w:t xml:space="preserve"> </w:t>
      </w:r>
      <w:r w:rsidR="007F77C2" w:rsidRPr="00B33D4B">
        <w:rPr>
          <w:i w:val="0"/>
          <w:color w:val="auto"/>
        </w:rPr>
        <w:t>Анатольевича</w:t>
      </w:r>
      <w:r w:rsidRPr="00B33D4B">
        <w:rPr>
          <w:b w:val="0"/>
          <w:i w:val="0"/>
          <w:color w:val="auto"/>
        </w:rPr>
        <w:t xml:space="preserve">, действующего на основании доверенности № </w:t>
      </w:r>
      <w:r w:rsidR="007F77C2" w:rsidRPr="00B33D4B">
        <w:rPr>
          <w:b w:val="0"/>
          <w:i w:val="0"/>
          <w:color w:val="auto"/>
        </w:rPr>
        <w:t>38</w:t>
      </w:r>
      <w:r w:rsidRPr="00B33D4B">
        <w:rPr>
          <w:b w:val="0"/>
          <w:i w:val="0"/>
          <w:color w:val="auto"/>
        </w:rPr>
        <w:t xml:space="preserve"> от 0</w:t>
      </w:r>
      <w:r w:rsidR="007F77C2" w:rsidRPr="00B33D4B">
        <w:rPr>
          <w:b w:val="0"/>
          <w:i w:val="0"/>
          <w:color w:val="auto"/>
        </w:rPr>
        <w:t>1</w:t>
      </w:r>
      <w:r w:rsidRPr="00B33D4B">
        <w:rPr>
          <w:b w:val="0"/>
          <w:i w:val="0"/>
          <w:color w:val="auto"/>
        </w:rPr>
        <w:t>.0</w:t>
      </w:r>
      <w:r w:rsidR="007F77C2" w:rsidRPr="00B33D4B">
        <w:rPr>
          <w:b w:val="0"/>
          <w:i w:val="0"/>
          <w:color w:val="auto"/>
        </w:rPr>
        <w:t>4.2025</w:t>
      </w:r>
      <w:r w:rsidRPr="00B33D4B">
        <w:rPr>
          <w:b w:val="0"/>
          <w:i w:val="0"/>
          <w:color w:val="auto"/>
        </w:rPr>
        <w:t xml:space="preserve"> года с одной стороны, и</w:t>
      </w:r>
    </w:p>
    <w:p w14:paraId="568F6405" w14:textId="0950DD3E" w:rsidR="0055427D" w:rsidRPr="00B33D4B" w:rsidRDefault="002E6209" w:rsidP="0055427D">
      <w:pPr>
        <w:pStyle w:val="a7"/>
        <w:tabs>
          <w:tab w:val="left" w:pos="3686"/>
        </w:tabs>
        <w:spacing w:after="0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  <w:spacing w:val="4"/>
          <w:u w:val="single"/>
        </w:rPr>
        <w:t xml:space="preserve">                                                                      </w:t>
      </w:r>
      <w:r w:rsidR="0055427D" w:rsidRPr="00B33D4B">
        <w:rPr>
          <w:b w:val="0"/>
          <w:i w:val="0"/>
          <w:color w:val="auto"/>
        </w:rPr>
        <w:t xml:space="preserve">, действующего на основании Устава, с другой стороны, </w:t>
      </w:r>
      <w:r w:rsidR="0055427D" w:rsidRPr="00B33D4B">
        <w:rPr>
          <w:b w:val="0"/>
          <w:i w:val="0"/>
          <w:color w:val="auto"/>
          <w:spacing w:val="4"/>
        </w:rPr>
        <w:t xml:space="preserve">заключили настоящее соглашение (далее – «Соглашение») к Договору подряда на выполнение ремонтных работ </w:t>
      </w:r>
      <w:proofErr w:type="gramStart"/>
      <w:r w:rsidR="0055427D" w:rsidRPr="00B33D4B">
        <w:rPr>
          <w:b w:val="0"/>
          <w:i w:val="0"/>
          <w:color w:val="auto"/>
          <w:spacing w:val="4"/>
        </w:rPr>
        <w:t xml:space="preserve">№ </w:t>
      </w:r>
      <w:r w:rsidRPr="00B33D4B">
        <w:rPr>
          <w:b w:val="0"/>
          <w:i w:val="0"/>
          <w:color w:val="auto"/>
          <w:spacing w:val="4"/>
        </w:rPr>
        <w:t xml:space="preserve"> </w:t>
      </w:r>
      <w:r w:rsidR="0055427D" w:rsidRPr="00B33D4B">
        <w:rPr>
          <w:b w:val="0"/>
          <w:i w:val="0"/>
          <w:color w:val="auto"/>
          <w:spacing w:val="4"/>
        </w:rPr>
        <w:t>от</w:t>
      </w:r>
      <w:proofErr w:type="gramEnd"/>
      <w:r w:rsidR="0055427D" w:rsidRPr="00B33D4B">
        <w:rPr>
          <w:b w:val="0"/>
          <w:i w:val="0"/>
          <w:color w:val="auto"/>
          <w:spacing w:val="4"/>
        </w:rPr>
        <w:t xml:space="preserve"> </w:t>
      </w:r>
      <w:r w:rsidR="0055427D" w:rsidRPr="00B33D4B">
        <w:rPr>
          <w:b w:val="0"/>
          <w:i w:val="0"/>
          <w:color w:val="auto"/>
          <w:spacing w:val="4"/>
          <w:u w:val="single"/>
        </w:rPr>
        <w:t>«</w:t>
      </w:r>
      <w:r w:rsidR="007F77C2" w:rsidRPr="00B33D4B">
        <w:rPr>
          <w:b w:val="0"/>
          <w:i w:val="0"/>
          <w:color w:val="auto"/>
          <w:spacing w:val="4"/>
          <w:u w:val="single"/>
        </w:rPr>
        <w:t xml:space="preserve"> </w:t>
      </w:r>
      <w:r w:rsidR="00B41198" w:rsidRPr="00B33D4B">
        <w:rPr>
          <w:b w:val="0"/>
          <w:i w:val="0"/>
          <w:color w:val="auto"/>
          <w:spacing w:val="4"/>
          <w:u w:val="single"/>
        </w:rPr>
        <w:t xml:space="preserve">  </w:t>
      </w:r>
      <w:r w:rsidR="007F77C2" w:rsidRPr="00B33D4B">
        <w:rPr>
          <w:b w:val="0"/>
          <w:i w:val="0"/>
          <w:color w:val="auto"/>
          <w:spacing w:val="4"/>
          <w:u w:val="single"/>
        </w:rPr>
        <w:t xml:space="preserve">  </w:t>
      </w:r>
      <w:r w:rsidR="00811056" w:rsidRPr="00B33D4B">
        <w:rPr>
          <w:b w:val="0"/>
          <w:i w:val="0"/>
          <w:color w:val="auto"/>
          <w:spacing w:val="4"/>
          <w:u w:val="single"/>
        </w:rPr>
        <w:t xml:space="preserve">» </w:t>
      </w:r>
      <w:r w:rsidR="007F77C2" w:rsidRPr="00B33D4B">
        <w:rPr>
          <w:b w:val="0"/>
          <w:i w:val="0"/>
          <w:color w:val="auto"/>
          <w:spacing w:val="4"/>
          <w:u w:val="single"/>
        </w:rPr>
        <w:t xml:space="preserve"> </w:t>
      </w:r>
      <w:r w:rsidR="00B41198" w:rsidRPr="00B33D4B">
        <w:rPr>
          <w:b w:val="0"/>
          <w:i w:val="0"/>
          <w:color w:val="auto"/>
          <w:spacing w:val="4"/>
          <w:u w:val="single"/>
        </w:rPr>
        <w:t xml:space="preserve">     </w:t>
      </w:r>
      <w:r w:rsidR="007F77C2" w:rsidRPr="00B33D4B">
        <w:rPr>
          <w:b w:val="0"/>
          <w:i w:val="0"/>
          <w:color w:val="auto"/>
          <w:spacing w:val="4"/>
          <w:u w:val="single"/>
        </w:rPr>
        <w:t xml:space="preserve">      </w:t>
      </w:r>
      <w:r w:rsidR="0055427D" w:rsidRPr="00B33D4B">
        <w:rPr>
          <w:b w:val="0"/>
          <w:i w:val="0"/>
          <w:color w:val="auto"/>
          <w:spacing w:val="4"/>
          <w:u w:val="single"/>
        </w:rPr>
        <w:t xml:space="preserve"> 202 г</w:t>
      </w:r>
      <w:r w:rsidR="0055427D" w:rsidRPr="00B33D4B">
        <w:rPr>
          <w:b w:val="0"/>
          <w:i w:val="0"/>
          <w:color w:val="auto"/>
          <w:spacing w:val="4"/>
        </w:rPr>
        <w:t>.</w:t>
      </w:r>
      <w:r w:rsidR="0055427D" w:rsidRPr="00B33D4B">
        <w:rPr>
          <w:b w:val="0"/>
          <w:i w:val="0"/>
          <w:color w:val="auto"/>
        </w:rPr>
        <w:t xml:space="preserve"> </w:t>
      </w:r>
      <w:r w:rsidR="0055427D" w:rsidRPr="00B33D4B">
        <w:rPr>
          <w:i w:val="0"/>
          <w:color w:val="auto"/>
        </w:rPr>
        <w:t>«</w:t>
      </w:r>
      <w:r w:rsidR="00B33D4B" w:rsidRPr="00B33D4B">
        <w:rPr>
          <w:i w:val="0"/>
          <w:color w:val="auto"/>
        </w:rPr>
        <w:t xml:space="preserve">               </w:t>
      </w:r>
      <w:r w:rsidR="0055427D" w:rsidRPr="00B33D4B">
        <w:rPr>
          <w:i w:val="0"/>
          <w:color w:val="auto"/>
        </w:rPr>
        <w:t>»</w:t>
      </w:r>
      <w:r w:rsidR="0055427D" w:rsidRPr="00B33D4B">
        <w:rPr>
          <w:b w:val="0"/>
          <w:i w:val="0"/>
          <w:color w:val="auto"/>
          <w:spacing w:val="4"/>
        </w:rPr>
        <w:t xml:space="preserve"> (далее – «Договор») о нижеследующем</w:t>
      </w:r>
      <w:r w:rsidR="0055427D" w:rsidRPr="00B33D4B">
        <w:rPr>
          <w:b w:val="0"/>
          <w:i w:val="0"/>
          <w:color w:val="auto"/>
          <w:spacing w:val="-5"/>
        </w:rPr>
        <w:t>:</w:t>
      </w:r>
    </w:p>
    <w:p w14:paraId="55FCE57D" w14:textId="77777777" w:rsidR="001566F9" w:rsidRPr="00B33D4B" w:rsidRDefault="001566F9" w:rsidP="00AC3C7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61FCD143" w14:textId="77777777" w:rsidR="001566F9" w:rsidRPr="00B33D4B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          1.1. 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B33D4B">
        <w:rPr>
          <w:rFonts w:ascii="Times New Roman" w:eastAsia="Times New Roman" w:hAnsi="Times New Roman" w:cs="Times New Roman"/>
          <w:sz w:val="22"/>
          <w:szCs w:val="22"/>
        </w:rPr>
        <w:t>внутриобьектового</w:t>
      </w:r>
      <w:proofErr w:type="spellEnd"/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3AF4E3E9" w14:textId="77777777" w:rsidR="001566F9" w:rsidRPr="00B33D4B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FD8430D" w14:textId="77777777" w:rsidR="001566F9" w:rsidRPr="00B33D4B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</w:t>
      </w:r>
      <w:r w:rsidR="00835861" w:rsidRPr="00B33D4B">
        <w:t>:</w:t>
      </w:r>
      <w:r w:rsidR="00835861" w:rsidRPr="00B33D4B">
        <w:rPr>
          <w:b/>
          <w:bCs/>
          <w:i/>
          <w:iCs/>
        </w:rPr>
        <w:t xml:space="preserve"> </w:t>
      </w:r>
      <w:hyperlink r:id="rId12" w:history="1">
        <w:r w:rsidR="00835861" w:rsidRPr="00B33D4B">
          <w:rPr>
            <w:rStyle w:val="a3"/>
            <w:color w:val="auto"/>
          </w:rPr>
          <w:t>https://www.eurosib-td.ru/ru/zakupki-rabot-i-uslug/dokumenty.php</w:t>
        </w:r>
      </w:hyperlink>
      <w:r w:rsidRPr="00B33D4B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069128A9" w14:textId="77777777" w:rsidR="001566F9" w:rsidRPr="00B33D4B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09D19432" w14:textId="77777777" w:rsidR="001566F9" w:rsidRPr="00B33D4B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</w:t>
      </w:r>
      <w:r w:rsidR="00F66986" w:rsidRPr="00B33D4B">
        <w:rPr>
          <w:rFonts w:ascii="Times New Roman" w:eastAsia="Times New Roman" w:hAnsi="Times New Roman" w:cs="Times New Roman"/>
          <w:sz w:val="22"/>
          <w:szCs w:val="22"/>
        </w:rPr>
        <w:t>10</w:t>
      </w:r>
      <w:r w:rsidR="009C2E0D" w:rsidRPr="00B33D4B">
        <w:rPr>
          <w:rFonts w:ascii="Times New Roman" w:eastAsia="Times New Roman" w:hAnsi="Times New Roman" w:cs="Times New Roman"/>
          <w:sz w:val="22"/>
          <w:szCs w:val="22"/>
        </w:rPr>
        <w:t>.</w:t>
      </w:r>
      <w:r w:rsidR="00F66986" w:rsidRPr="00B33D4B">
        <w:rPr>
          <w:rFonts w:ascii="Times New Roman" w:eastAsia="Times New Roman" w:hAnsi="Times New Roman" w:cs="Times New Roman"/>
          <w:sz w:val="22"/>
          <w:szCs w:val="22"/>
        </w:rPr>
        <w:t>1</w:t>
      </w:r>
      <w:r w:rsidR="009C2E0D" w:rsidRPr="00B33D4B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482EE980" w14:textId="77777777" w:rsidR="00AC3C7B" w:rsidRPr="00B33D4B" w:rsidRDefault="001566F9" w:rsidP="00AC3C7B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4AC0BB33" w14:textId="77777777" w:rsidR="001566F9" w:rsidRPr="00B33D4B" w:rsidRDefault="001566F9" w:rsidP="00AC3C7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5EDA7C5A" w14:textId="77777777" w:rsidR="00207227" w:rsidRPr="00B33D4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7EE166F4" w14:textId="77777777" w:rsidR="00207227" w:rsidRPr="00B33D4B" w:rsidRDefault="00207227" w:rsidP="00207227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33D4B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28378BD0" w14:textId="77777777" w:rsidR="00207227" w:rsidRPr="00B33D4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Подрядчик обязан:</w:t>
      </w:r>
    </w:p>
    <w:p w14:paraId="75FB7710" w14:textId="77777777" w:rsidR="00207227" w:rsidRPr="00B33D4B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 xml:space="preserve">В течение </w:t>
      </w:r>
      <w:r w:rsidR="0093149F" w:rsidRPr="00B33D4B">
        <w:rPr>
          <w:b w:val="0"/>
          <w:i w:val="0"/>
          <w:color w:val="auto"/>
        </w:rPr>
        <w:t>3</w:t>
      </w:r>
      <w:r w:rsidRPr="00B33D4B">
        <w:rPr>
          <w:b w:val="0"/>
          <w:i w:val="0"/>
          <w:iCs/>
          <w:color w:val="auto"/>
        </w:rPr>
        <w:t xml:space="preserve"> дней</w:t>
      </w:r>
      <w:r w:rsidRPr="00B33D4B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4B138C1C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47F2EC35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lastRenderedPageBreak/>
        <w:t>заверенные копии паспортов, трудовых договоров с Подрядчиком, разрешения на работу для иностранных граждан.</w:t>
      </w:r>
    </w:p>
    <w:p w14:paraId="4D5C8585" w14:textId="77777777" w:rsidR="00207227" w:rsidRPr="00B33D4B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При заключении Договора:</w:t>
      </w:r>
    </w:p>
    <w:p w14:paraId="717B181B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1A58A704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560C0ACF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согласовывать с дирекцией по защите активов изменения списка лиц, привлекаемых для выполнения Работ.</w:t>
      </w:r>
    </w:p>
    <w:p w14:paraId="2707968B" w14:textId="77777777" w:rsidR="00207227" w:rsidRPr="00B33D4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69272930" w14:textId="77777777" w:rsidR="00207227" w:rsidRPr="00B33D4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1E63F659" w14:textId="77777777" w:rsidR="00207227" w:rsidRPr="00B33D4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7BEE7AFC" w14:textId="77777777" w:rsidR="00207227" w:rsidRPr="00B33D4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Подрядчику запрещается:</w:t>
      </w:r>
    </w:p>
    <w:p w14:paraId="06F120C4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6B82C58F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2E1EE4C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самовольно изменять условия, последовательность и объем Работ;</w:t>
      </w:r>
    </w:p>
    <w:p w14:paraId="007F8A18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7E15BD6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5B8D0585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курить вне отведенных для этого мест;</w:t>
      </w:r>
    </w:p>
    <w:p w14:paraId="4C19B062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10907D1E" w14:textId="77777777" w:rsidR="00207227" w:rsidRPr="00B33D4B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B33D4B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121C8F64" w14:textId="77777777" w:rsidR="001566F9" w:rsidRPr="00B33D4B" w:rsidRDefault="001566F9" w:rsidP="00AC3C7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6CB5983D" w14:textId="77777777" w:rsidR="00AC3C7B" w:rsidRPr="00B33D4B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0D9E3CBF" w14:textId="77777777" w:rsidR="0044358D" w:rsidRPr="00B33D4B" w:rsidRDefault="0044358D" w:rsidP="0044358D">
      <w:pPr>
        <w:widowControl w:val="0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0A8D241C" w14:textId="77777777" w:rsidR="001566F9" w:rsidRPr="00B33D4B" w:rsidRDefault="001566F9" w:rsidP="00AC3C7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63AF0CE7" w14:textId="77777777" w:rsidR="001566F9" w:rsidRPr="00B33D4B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4D8EE5BD" w14:textId="77777777" w:rsidR="001566F9" w:rsidRPr="00B33D4B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lastRenderedPageBreak/>
        <w:t>новых ЛНА в области АТБ, Подрядчик обязуется руководствоваться ЛНА, опубликованными на веб-сайте:</w:t>
      </w:r>
      <w:r w:rsidR="00835861" w:rsidRPr="00B33D4B">
        <w:rPr>
          <w:b/>
          <w:bCs/>
          <w:i/>
          <w:iCs/>
        </w:rPr>
        <w:t xml:space="preserve"> </w:t>
      </w:r>
      <w:hyperlink r:id="rId13" w:history="1">
        <w:r w:rsidR="00835861" w:rsidRPr="00B33D4B">
          <w:rPr>
            <w:rStyle w:val="a3"/>
            <w:color w:val="auto"/>
          </w:rPr>
          <w:t>https://www.eurosib-td.ru/ru/zakupki-rabot-i-uslug/dokumenty.php</w:t>
        </w:r>
      </w:hyperlink>
      <w:r w:rsidR="00835861" w:rsidRPr="00B33D4B">
        <w:t>.</w:t>
      </w:r>
    </w:p>
    <w:p w14:paraId="7E106C1B" w14:textId="77777777" w:rsidR="001566F9" w:rsidRPr="00B33D4B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57104FF4" w14:textId="77777777" w:rsidR="001566F9" w:rsidRPr="00B33D4B" w:rsidRDefault="001566F9" w:rsidP="00AC3C7B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27D81F21" w14:textId="77777777" w:rsidR="001566F9" w:rsidRPr="00B33D4B" w:rsidRDefault="001566F9" w:rsidP="00AC3C7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92F0683" w14:textId="77777777" w:rsidR="001566F9" w:rsidRPr="00B33D4B" w:rsidRDefault="001566F9" w:rsidP="00AC3C7B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0C199B0C" w14:textId="77777777" w:rsidR="001566F9" w:rsidRPr="00B33D4B" w:rsidRDefault="001566F9" w:rsidP="00AC3C7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4D5DCB76" w14:textId="77777777" w:rsidR="001566F9" w:rsidRPr="00B33D4B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33D4B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по 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>форме Акта ОБРАЗЕЦ 1 (Приложение № _</w:t>
      </w:r>
      <w:r w:rsidR="00A33681" w:rsidRPr="00B33D4B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>_ к настоящему Договору</w:t>
      </w:r>
      <w:r w:rsidRPr="00B33D4B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22535F3C" w14:textId="77777777" w:rsidR="001566F9" w:rsidRPr="00B33D4B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37953D1" w14:textId="77777777" w:rsidR="001566F9" w:rsidRPr="00B33D4B" w:rsidRDefault="001566F9" w:rsidP="00556C7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</w:t>
      </w:r>
      <w:r w:rsidR="007F77C2" w:rsidRPr="00B33D4B">
        <w:rPr>
          <w:rFonts w:ascii="Times New Roman" w:eastAsia="Times New Roman" w:hAnsi="Times New Roman" w:cs="Times New Roman"/>
          <w:sz w:val="22"/>
          <w:szCs w:val="22"/>
        </w:rPr>
        <w:t>12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Приложения № _</w:t>
      </w:r>
      <w:r w:rsidR="00A33681" w:rsidRPr="00B33D4B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>_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10915CA9" w14:textId="77777777" w:rsidR="001566F9" w:rsidRPr="00B33D4B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339C69E1" w14:textId="77777777" w:rsidR="001566F9" w:rsidRPr="00B33D4B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1296B635" w14:textId="77777777" w:rsidR="001566F9" w:rsidRPr="00B33D4B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3AD8BE16" w14:textId="77777777" w:rsidR="001566F9" w:rsidRPr="00B33D4B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6.4 Ответственность в виде неустойки, предусмотренной в п. 6.2. и 6.3. Соглашения применяется вместо штрафа, предусмотр</w:t>
      </w:r>
      <w:r w:rsidR="007F77C2" w:rsidRPr="00B33D4B">
        <w:rPr>
          <w:rFonts w:ascii="Times New Roman" w:eastAsia="Times New Roman" w:hAnsi="Times New Roman" w:cs="Times New Roman"/>
          <w:sz w:val="22"/>
          <w:szCs w:val="22"/>
        </w:rPr>
        <w:t xml:space="preserve">енного в п. </w:t>
      </w:r>
      <w:r w:rsidR="00193403" w:rsidRPr="00B33D4B">
        <w:rPr>
          <w:rFonts w:ascii="Times New Roman" w:eastAsia="Times New Roman" w:hAnsi="Times New Roman" w:cs="Times New Roman"/>
          <w:sz w:val="22"/>
          <w:szCs w:val="22"/>
        </w:rPr>
        <w:t>12</w:t>
      </w:r>
      <w:r w:rsidR="007F77C2" w:rsidRPr="00B33D4B">
        <w:rPr>
          <w:rFonts w:ascii="Times New Roman" w:eastAsia="Times New Roman" w:hAnsi="Times New Roman" w:cs="Times New Roman"/>
          <w:sz w:val="22"/>
          <w:szCs w:val="22"/>
        </w:rPr>
        <w:t xml:space="preserve">.1 и </w:t>
      </w:r>
      <w:r w:rsidR="00193403" w:rsidRPr="00B33D4B">
        <w:rPr>
          <w:rFonts w:ascii="Times New Roman" w:eastAsia="Times New Roman" w:hAnsi="Times New Roman" w:cs="Times New Roman"/>
          <w:sz w:val="22"/>
          <w:szCs w:val="22"/>
        </w:rPr>
        <w:t>12</w:t>
      </w:r>
      <w:r w:rsidR="007F77C2" w:rsidRPr="00B33D4B">
        <w:rPr>
          <w:rFonts w:ascii="Times New Roman" w:eastAsia="Times New Roman" w:hAnsi="Times New Roman" w:cs="Times New Roman"/>
          <w:sz w:val="22"/>
          <w:szCs w:val="22"/>
        </w:rPr>
        <w:t>.2. Раздела 12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Приложения № _</w:t>
      </w:r>
      <w:r w:rsidR="00A33681" w:rsidRPr="00B33D4B">
        <w:rPr>
          <w:rFonts w:ascii="Times New Roman" w:eastAsia="Times New Roman" w:hAnsi="Times New Roman" w:cs="Times New Roman"/>
          <w:sz w:val="22"/>
          <w:szCs w:val="22"/>
        </w:rPr>
        <w:t>6_</w:t>
      </w:r>
      <w:r w:rsidR="00496344" w:rsidRPr="00B33D4B">
        <w:rPr>
          <w:rFonts w:ascii="Times New Roman" w:eastAsia="Times New Roman" w:hAnsi="Times New Roman" w:cs="Times New Roman"/>
          <w:sz w:val="22"/>
          <w:szCs w:val="22"/>
        </w:rPr>
        <w:t xml:space="preserve"> настоящего Договора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80119A0" w14:textId="77777777" w:rsidR="001566F9" w:rsidRPr="00B33D4B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lastRenderedPageBreak/>
        <w:t>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D40DB7A" w14:textId="77777777" w:rsidR="001566F9" w:rsidRPr="00B33D4B" w:rsidRDefault="00D64182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6.6</w:t>
      </w:r>
      <w:r w:rsidR="001566F9" w:rsidRPr="00B33D4B">
        <w:rPr>
          <w:rFonts w:ascii="Times New Roman" w:eastAsia="Times New Roman" w:hAnsi="Times New Roman" w:cs="Times New Roman"/>
          <w:sz w:val="22"/>
          <w:szCs w:val="22"/>
        </w:rPr>
        <w:t>. Заказчик вправе потребовать оплату штрафа от Подрядчика за каждый случай нарушения.</w:t>
      </w:r>
    </w:p>
    <w:p w14:paraId="4C30B4AE" w14:textId="77777777" w:rsidR="001566F9" w:rsidRPr="00B33D4B" w:rsidRDefault="00D64182" w:rsidP="00AC3C7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6.7</w:t>
      </w:r>
      <w:r w:rsidR="001566F9" w:rsidRPr="00B33D4B">
        <w:rPr>
          <w:rFonts w:ascii="Times New Roman" w:eastAsia="Times New Roman" w:hAnsi="Times New Roman" w:cs="Times New Roman"/>
          <w:sz w:val="22"/>
          <w:szCs w:val="22"/>
        </w:rPr>
        <w:t>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03905D7E" w14:textId="77777777" w:rsidR="001566F9" w:rsidRPr="00B33D4B" w:rsidRDefault="001566F9" w:rsidP="00AC3C7B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545F5BED" w14:textId="77777777" w:rsidR="001566F9" w:rsidRPr="00B33D4B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B33D4B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B33D4B">
        <w:rPr>
          <w:rFonts w:ascii="Times New Roman" w:eastAsia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33D4B">
        <w:rPr>
          <w:rFonts w:ascii="Times New Roman" w:eastAsia="Times New Roman" w:hAnsi="Times New Roman" w:cs="Times New Roman"/>
          <w:b/>
          <w:i/>
          <w:sz w:val="22"/>
          <w:szCs w:val="22"/>
        </w:rPr>
        <w:t>форма Акта ОБРАЗЕЦ 1 содержится в Приложении № _</w:t>
      </w:r>
      <w:r w:rsidR="00A33681" w:rsidRPr="00B33D4B">
        <w:rPr>
          <w:rFonts w:ascii="Times New Roman" w:eastAsia="Times New Roman" w:hAnsi="Times New Roman" w:cs="Times New Roman"/>
          <w:b/>
          <w:i/>
          <w:sz w:val="22"/>
          <w:szCs w:val="22"/>
        </w:rPr>
        <w:t>6</w:t>
      </w:r>
      <w:r w:rsidRPr="00B33D4B">
        <w:rPr>
          <w:rFonts w:ascii="Times New Roman" w:eastAsia="Times New Roman" w:hAnsi="Times New Roman" w:cs="Times New Roman"/>
          <w:b/>
          <w:i/>
          <w:sz w:val="22"/>
          <w:szCs w:val="22"/>
        </w:rPr>
        <w:t>_ к настоящему Договору</w:t>
      </w: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695672EE" w14:textId="77777777" w:rsidR="001566F9" w:rsidRPr="00B33D4B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         7.2. 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3483FA84" w14:textId="77777777" w:rsidR="001566F9" w:rsidRPr="00B33D4B" w:rsidRDefault="001566F9" w:rsidP="001566F9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462E5C90" w14:textId="77777777" w:rsidR="001566F9" w:rsidRPr="00B33D4B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proofErr w:type="gramStart"/>
      <w:r w:rsidRPr="00B33D4B">
        <w:rPr>
          <w:rFonts w:ascii="Times New Roman" w:eastAsia="Times New Roman" w:hAnsi="Times New Roman" w:cs="Times New Roman"/>
          <w:sz w:val="22"/>
          <w:szCs w:val="22"/>
        </w:rPr>
        <w:t>уполномоченное лицо</w:t>
      </w:r>
      <w:proofErr w:type="gramEnd"/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проводившее проверку;  </w:t>
      </w:r>
    </w:p>
    <w:p w14:paraId="7BA1EC81" w14:textId="77777777" w:rsidR="001566F9" w:rsidRPr="00B33D4B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0DFB1C29" w14:textId="77777777" w:rsidR="001566F9" w:rsidRPr="00B33D4B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7573F7C8" w14:textId="77777777" w:rsidR="001566F9" w:rsidRPr="00B33D4B" w:rsidRDefault="001566F9" w:rsidP="0097279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CF597E8" w14:textId="77777777" w:rsidR="001566F9" w:rsidRPr="00B33D4B" w:rsidRDefault="001566F9" w:rsidP="0097279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74D1A0FB" w14:textId="77777777" w:rsidR="001566F9" w:rsidRPr="00B33D4B" w:rsidRDefault="001566F9" w:rsidP="0097279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2919A735" w14:textId="77777777" w:rsidR="001566F9" w:rsidRPr="00B33D4B" w:rsidRDefault="001566F9" w:rsidP="0097279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583076FE" w14:textId="77777777" w:rsidR="001566F9" w:rsidRPr="00B33D4B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B33D4B">
        <w:rPr>
          <w:rFonts w:ascii="Times New Roman" w:eastAsia="Times New Roman" w:hAnsi="Times New Roman" w:cs="Times New Roman"/>
        </w:rPr>
        <w:t xml:space="preserve"> 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5651C6D6" w14:textId="77777777" w:rsidR="001566F9" w:rsidRPr="00B33D4B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1A45F468" w14:textId="77777777" w:rsidR="001566F9" w:rsidRPr="00B33D4B" w:rsidRDefault="001566F9" w:rsidP="00AC3C7B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08BE0C81" w14:textId="77777777" w:rsidR="001566F9" w:rsidRPr="00B33D4B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DF278B7" w14:textId="77777777" w:rsidR="001566F9" w:rsidRPr="00B33D4B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A0E0C19" w14:textId="77777777" w:rsidR="001566F9" w:rsidRPr="00B33D4B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B33D4B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</w:t>
      </w:r>
      <w:r w:rsidR="007F77C2" w:rsidRPr="00B33D4B">
        <w:rPr>
          <w:rFonts w:ascii="Times New Roman" w:eastAsia="Times New Roman" w:hAnsi="Times New Roman" w:cs="Times New Roman"/>
          <w:sz w:val="22"/>
          <w:szCs w:val="22"/>
        </w:rPr>
        <w:t>12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Приложения № </w:t>
      </w:r>
      <w:proofErr w:type="gramStart"/>
      <w:r w:rsidR="00A33681" w:rsidRPr="00B33D4B">
        <w:rPr>
          <w:rFonts w:ascii="Times New Roman" w:eastAsia="Times New Roman" w:hAnsi="Times New Roman" w:cs="Times New Roman"/>
          <w:sz w:val="22"/>
          <w:szCs w:val="22"/>
        </w:rPr>
        <w:t>6</w:t>
      </w:r>
      <w:r w:rsidR="00B57A56" w:rsidRPr="00B33D4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к</w:t>
      </w:r>
      <w:proofErr w:type="gramEnd"/>
      <w:r w:rsidRPr="00B33D4B">
        <w:rPr>
          <w:rFonts w:ascii="Times New Roman" w:eastAsia="Times New Roman" w:hAnsi="Times New Roman" w:cs="Times New Roman"/>
          <w:sz w:val="22"/>
          <w:szCs w:val="22"/>
        </w:rPr>
        <w:t xml:space="preserve"> Договору и пункты Правил антитеррористической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67F31297" w14:textId="77777777" w:rsidR="001566F9" w:rsidRPr="00B33D4B" w:rsidRDefault="001566F9" w:rsidP="003A26B0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33D4B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31D2031" w14:textId="77777777" w:rsidR="001566F9" w:rsidRPr="00B33D4B" w:rsidRDefault="001566F9" w:rsidP="003A26B0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3F68E2E0" w14:textId="77777777" w:rsidR="001566F9" w:rsidRPr="00B33D4B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35D47495" w14:textId="77777777" w:rsidR="001566F9" w:rsidRPr="00B33D4B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2893D5D" w14:textId="77777777" w:rsidR="001566F9" w:rsidRPr="00B33D4B" w:rsidRDefault="001566F9" w:rsidP="003A26B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5603EC54" w14:textId="77777777" w:rsidR="00832EC9" w:rsidRPr="00B33D4B" w:rsidRDefault="001566F9" w:rsidP="003A26B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240" w:after="24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33D4B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14:paraId="6F8E40A8" w14:textId="77777777" w:rsidR="0055427D" w:rsidRPr="00B33D4B" w:rsidRDefault="0055427D" w:rsidP="0055427D">
      <w:pPr>
        <w:widowControl w:val="0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9611"/>
        <w:gridCol w:w="222"/>
      </w:tblGrid>
      <w:tr w:rsidR="0055427D" w:rsidRPr="00B33D4B" w14:paraId="35DD0887" w14:textId="77777777" w:rsidTr="00137A74">
        <w:trPr>
          <w:trHeight w:val="1134"/>
        </w:trPr>
        <w:tc>
          <w:tcPr>
            <w:tcW w:w="4678" w:type="dxa"/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4536"/>
              <w:gridCol w:w="4751"/>
            </w:tblGrid>
            <w:tr w:rsidR="00B33D4B" w:rsidRPr="00B33D4B" w14:paraId="5BF68BB0" w14:textId="77777777" w:rsidTr="00137A74">
              <w:trPr>
                <w:trHeight w:val="1134"/>
              </w:trPr>
              <w:tc>
                <w:tcPr>
                  <w:tcW w:w="4536" w:type="dxa"/>
                </w:tcPr>
                <w:p w14:paraId="3F536DAF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 w:rsidRPr="00B33D4B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Подрядчик:</w:t>
                  </w:r>
                </w:p>
                <w:p w14:paraId="6767F832" w14:textId="2C8B4461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  <w:p w14:paraId="3CF161C9" w14:textId="77777777" w:rsidR="002E6209" w:rsidRPr="00B33D4B" w:rsidRDefault="002E6209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  <w:p w14:paraId="1AA988E2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  <w:p w14:paraId="74F4FD19" w14:textId="457D7134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_______________</w:t>
                  </w:r>
                </w:p>
                <w:p w14:paraId="759E8E5B" w14:textId="7CAEC751" w:rsidR="003A6F46" w:rsidRPr="00B33D4B" w:rsidRDefault="00CD6F6C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</w:pPr>
                  <w:proofErr w:type="gramStart"/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« </w:t>
                  </w:r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</w:t>
                  </w:r>
                  <w:proofErr w:type="gramEnd"/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</w:t>
                  </w: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</w:t>
                  </w:r>
                  <w:r w:rsidR="003A6F46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>»</w:t>
                  </w: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</w:t>
                  </w:r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 </w:t>
                  </w:r>
                  <w:r w:rsidR="00D864C8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  <w:lang w:val="en-US"/>
                    </w:rPr>
                    <w:t xml:space="preserve">   </w:t>
                  </w:r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</w:t>
                  </w:r>
                  <w:r w:rsidR="00A33681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     </w:t>
                  </w: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 </w:t>
                  </w:r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>202</w:t>
                  </w:r>
                  <w:r w:rsidR="002E6209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  <w:lang w:val="en-US"/>
                    </w:rPr>
                    <w:t xml:space="preserve"> </w:t>
                  </w:r>
                  <w:r w:rsidR="003A6F46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>г.</w:t>
                  </w:r>
                </w:p>
                <w:p w14:paraId="5EC83703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  <w:p w14:paraId="41F354F7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4751" w:type="dxa"/>
                </w:tcPr>
                <w:p w14:paraId="2F0F70A2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</w:pPr>
                  <w:r w:rsidRPr="00B33D4B">
                    <w:rPr>
                      <w:rFonts w:ascii="Times New Roman" w:eastAsia="Times New Roman" w:hAnsi="Times New Roman" w:cs="Times New Roman"/>
                      <w:b/>
                      <w:sz w:val="22"/>
                      <w:szCs w:val="22"/>
                    </w:rPr>
                    <w:t>Заказчик:</w:t>
                  </w:r>
                </w:p>
                <w:p w14:paraId="7E60B5B7" w14:textId="77777777" w:rsidR="00B00176" w:rsidRPr="00B33D4B" w:rsidRDefault="007F77C2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Директор</w:t>
                  </w:r>
                  <w:r w:rsidR="00C004E0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</w:t>
                  </w:r>
                </w:p>
                <w:p w14:paraId="5F281687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ООО «</w:t>
                  </w:r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ЭН+ ГИДРО</w:t>
                  </w:r>
                  <w:r w:rsidRPr="00B33D4B">
                    <w:rPr>
                      <w:rFonts w:ascii="Times New Roman" w:hAnsi="Times New Roman" w:cs="Times New Roman"/>
                    </w:rPr>
                    <w:t xml:space="preserve">»  </w:t>
                  </w:r>
                </w:p>
                <w:p w14:paraId="1FF52C5C" w14:textId="77777777" w:rsidR="003A6F46" w:rsidRPr="00B33D4B" w:rsidRDefault="00905B61" w:rsidP="00905B61">
                  <w:pPr>
                    <w:spacing w:before="12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="00EA6650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Филиал</w:t>
                  </w:r>
                  <w:r w:rsidR="00EA6650" w:rsidRPr="00B33D4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F77C2" w:rsidRPr="00B33D4B">
                    <w:rPr>
                      <w:rFonts w:ascii="Times New Roman" w:hAnsi="Times New Roman" w:cs="Times New Roman"/>
                    </w:rPr>
                    <w:t>«</w:t>
                  </w:r>
                  <w:r w:rsidR="003A6F46" w:rsidRPr="00B33D4B">
                    <w:rPr>
                      <w:rFonts w:ascii="Times New Roman" w:hAnsi="Times New Roman" w:cs="Times New Roman"/>
                    </w:rPr>
                    <w:t>Усть-Илимская ГЭС</w:t>
                  </w:r>
                  <w:r w:rsidR="007F77C2" w:rsidRPr="00B33D4B">
                    <w:rPr>
                      <w:rFonts w:ascii="Times New Roman" w:hAnsi="Times New Roman" w:cs="Times New Roman"/>
                    </w:rPr>
                    <w:t>»</w:t>
                  </w:r>
                </w:p>
                <w:p w14:paraId="1BB38DCE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B33D4B">
                    <w:rPr>
                      <w:rFonts w:ascii="Times New Roman" w:hAnsi="Times New Roman" w:cs="Times New Roman"/>
                    </w:rPr>
                    <w:t>__________________</w:t>
                  </w:r>
                  <w:r w:rsidR="007F77C2" w:rsidRPr="00B33D4B">
                    <w:rPr>
                      <w:rFonts w:ascii="Times New Roman" w:hAnsi="Times New Roman" w:cs="Times New Roman"/>
                    </w:rPr>
                    <w:t>А</w:t>
                  </w:r>
                  <w:r w:rsidRPr="00B33D4B">
                    <w:rPr>
                      <w:rFonts w:ascii="Times New Roman" w:hAnsi="Times New Roman" w:cs="Times New Roman"/>
                    </w:rPr>
                    <w:t>.</w:t>
                  </w:r>
                  <w:r w:rsidR="007F77C2" w:rsidRPr="00B33D4B">
                    <w:rPr>
                      <w:rFonts w:ascii="Times New Roman" w:hAnsi="Times New Roman" w:cs="Times New Roman"/>
                    </w:rPr>
                    <w:t>А</w:t>
                  </w:r>
                  <w:r w:rsidRPr="00B33D4B">
                    <w:rPr>
                      <w:rFonts w:ascii="Times New Roman" w:hAnsi="Times New Roman" w:cs="Times New Roman"/>
                    </w:rPr>
                    <w:t>. К</w:t>
                  </w:r>
                  <w:r w:rsidR="007F77C2" w:rsidRPr="00B33D4B">
                    <w:rPr>
                      <w:rFonts w:ascii="Times New Roman" w:hAnsi="Times New Roman" w:cs="Times New Roman"/>
                    </w:rPr>
                    <w:t>арпачев</w:t>
                  </w:r>
                </w:p>
                <w:p w14:paraId="5253DD25" w14:textId="170817F1" w:rsidR="00CD6F6C" w:rsidRPr="00B33D4B" w:rsidRDefault="00CD6F6C" w:rsidP="00CD6F6C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</w:pPr>
                  <w:proofErr w:type="gramStart"/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« </w:t>
                  </w:r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</w:t>
                  </w:r>
                  <w:proofErr w:type="gramEnd"/>
                  <w:r w:rsidR="00D864C8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</w:t>
                  </w:r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</w:t>
                  </w: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»  </w:t>
                  </w:r>
                  <w:r w:rsidR="005F2CC0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</w:t>
                  </w:r>
                  <w:r w:rsidR="00D864C8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 </w:t>
                  </w:r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       </w:t>
                  </w:r>
                  <w:r w:rsidR="00A33681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</w:t>
                  </w:r>
                  <w:r w:rsidR="007F77C2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    202</w:t>
                  </w:r>
                  <w:r w:rsidR="002E6209"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 xml:space="preserve"> </w:t>
                  </w:r>
                  <w:r w:rsidRPr="00B33D4B">
                    <w:rPr>
                      <w:rFonts w:ascii="Times New Roman" w:eastAsia="Times New Roman" w:hAnsi="Times New Roman" w:cs="Times New Roman"/>
                      <w:sz w:val="22"/>
                      <w:szCs w:val="22"/>
                      <w:u w:val="single"/>
                    </w:rPr>
                    <w:t>г.</w:t>
                  </w:r>
                </w:p>
                <w:p w14:paraId="7657AEF4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B33D4B">
                    <w:rPr>
                      <w:rFonts w:ascii="Times New Roman" w:hAnsi="Times New Roman" w:cs="Times New Roman"/>
                    </w:rPr>
                    <w:t xml:space="preserve">                                    </w:t>
                  </w:r>
                </w:p>
                <w:p w14:paraId="1CDFB0AB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  <w:p w14:paraId="4C89447F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  <w:p w14:paraId="491594B4" w14:textId="77777777" w:rsidR="003A6F46" w:rsidRPr="00B33D4B" w:rsidRDefault="003A6F46" w:rsidP="003A6F46">
                  <w:pPr>
                    <w:spacing w:before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14:paraId="1C59D806" w14:textId="77777777" w:rsidR="003A6F46" w:rsidRPr="00B33D4B" w:rsidRDefault="003A6F46" w:rsidP="003A6F46">
            <w:pPr>
              <w:pStyle w:val="aa"/>
              <w:spacing w:line="360" w:lineRule="auto"/>
              <w:jc w:val="left"/>
            </w:pPr>
          </w:p>
        </w:tc>
        <w:tc>
          <w:tcPr>
            <w:tcW w:w="4751" w:type="dxa"/>
          </w:tcPr>
          <w:p w14:paraId="3DC12609" w14:textId="77777777" w:rsidR="0055427D" w:rsidRPr="00B33D4B" w:rsidRDefault="0055427D" w:rsidP="003A6F46">
            <w:pPr>
              <w:pStyle w:val="aa"/>
              <w:spacing w:line="360" w:lineRule="auto"/>
              <w:jc w:val="left"/>
            </w:pPr>
          </w:p>
        </w:tc>
      </w:tr>
    </w:tbl>
    <w:p w14:paraId="7B9CF40A" w14:textId="77777777" w:rsidR="001566F9" w:rsidRPr="00B33D4B" w:rsidRDefault="001566F9" w:rsidP="00D13846">
      <w:pPr>
        <w:pStyle w:val="1"/>
        <w:keepNext w:val="0"/>
        <w:keepLines w:val="0"/>
        <w:widowControl w:val="0"/>
        <w:spacing w:before="0" w:after="120" w:line="264" w:lineRule="auto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4F4B0B09" w14:textId="77777777" w:rsidR="003152A8" w:rsidRPr="00B33D4B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RPr="00B33D4B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8C818" w14:textId="77777777" w:rsidR="00863AF8" w:rsidRDefault="00863AF8" w:rsidP="003152A8">
      <w:pPr>
        <w:spacing w:after="0" w:line="240" w:lineRule="auto"/>
      </w:pPr>
      <w:r>
        <w:separator/>
      </w:r>
    </w:p>
  </w:endnote>
  <w:endnote w:type="continuationSeparator" w:id="0">
    <w:p w14:paraId="2EE77249" w14:textId="77777777" w:rsidR="00863AF8" w:rsidRDefault="00863AF8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32539" w14:textId="77777777" w:rsidR="00863AF8" w:rsidRDefault="00863AF8" w:rsidP="003152A8">
      <w:pPr>
        <w:spacing w:after="0" w:line="240" w:lineRule="auto"/>
      </w:pPr>
      <w:r>
        <w:separator/>
      </w:r>
    </w:p>
  </w:footnote>
  <w:footnote w:type="continuationSeparator" w:id="0">
    <w:p w14:paraId="645A6BAA" w14:textId="77777777" w:rsidR="00863AF8" w:rsidRDefault="00863AF8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120A7"/>
    <w:rsid w:val="00032A6E"/>
    <w:rsid w:val="000424D5"/>
    <w:rsid w:val="000427A3"/>
    <w:rsid w:val="00054D71"/>
    <w:rsid w:val="00061AC3"/>
    <w:rsid w:val="00075C0F"/>
    <w:rsid w:val="0008210D"/>
    <w:rsid w:val="00082542"/>
    <w:rsid w:val="00087A22"/>
    <w:rsid w:val="00091B2C"/>
    <w:rsid w:val="000953B9"/>
    <w:rsid w:val="000A2CC4"/>
    <w:rsid w:val="000C4625"/>
    <w:rsid w:val="000C60A8"/>
    <w:rsid w:val="000E74A5"/>
    <w:rsid w:val="00100308"/>
    <w:rsid w:val="001014EC"/>
    <w:rsid w:val="00105F81"/>
    <w:rsid w:val="00132FA1"/>
    <w:rsid w:val="0015581D"/>
    <w:rsid w:val="001566F9"/>
    <w:rsid w:val="00193403"/>
    <w:rsid w:val="00196493"/>
    <w:rsid w:val="001B075D"/>
    <w:rsid w:val="00207227"/>
    <w:rsid w:val="002162B1"/>
    <w:rsid w:val="002272E3"/>
    <w:rsid w:val="0025171D"/>
    <w:rsid w:val="002719FA"/>
    <w:rsid w:val="002811FE"/>
    <w:rsid w:val="00283A92"/>
    <w:rsid w:val="002B4A40"/>
    <w:rsid w:val="002B66A4"/>
    <w:rsid w:val="002B7779"/>
    <w:rsid w:val="002D5FAE"/>
    <w:rsid w:val="002E0AF2"/>
    <w:rsid w:val="002E6209"/>
    <w:rsid w:val="002F2934"/>
    <w:rsid w:val="002F3E31"/>
    <w:rsid w:val="00307699"/>
    <w:rsid w:val="00310AE6"/>
    <w:rsid w:val="00312C95"/>
    <w:rsid w:val="003152A8"/>
    <w:rsid w:val="0033105E"/>
    <w:rsid w:val="00336315"/>
    <w:rsid w:val="0035380D"/>
    <w:rsid w:val="0035382C"/>
    <w:rsid w:val="00391437"/>
    <w:rsid w:val="00393C6E"/>
    <w:rsid w:val="003A26B0"/>
    <w:rsid w:val="003A5640"/>
    <w:rsid w:val="003A6F46"/>
    <w:rsid w:val="003B2572"/>
    <w:rsid w:val="00405C3F"/>
    <w:rsid w:val="004270FA"/>
    <w:rsid w:val="0044358D"/>
    <w:rsid w:val="00456905"/>
    <w:rsid w:val="00471EF5"/>
    <w:rsid w:val="00477EF2"/>
    <w:rsid w:val="00496344"/>
    <w:rsid w:val="0049747F"/>
    <w:rsid w:val="004E1603"/>
    <w:rsid w:val="00507754"/>
    <w:rsid w:val="005168A2"/>
    <w:rsid w:val="005253E7"/>
    <w:rsid w:val="00550C22"/>
    <w:rsid w:val="005521AC"/>
    <w:rsid w:val="0055427D"/>
    <w:rsid w:val="00556C76"/>
    <w:rsid w:val="00580028"/>
    <w:rsid w:val="00591B6B"/>
    <w:rsid w:val="005C0917"/>
    <w:rsid w:val="005C1079"/>
    <w:rsid w:val="005D0EED"/>
    <w:rsid w:val="005E496C"/>
    <w:rsid w:val="005F0A4A"/>
    <w:rsid w:val="005F2510"/>
    <w:rsid w:val="005F2CC0"/>
    <w:rsid w:val="005F4B0C"/>
    <w:rsid w:val="00615362"/>
    <w:rsid w:val="00650FE5"/>
    <w:rsid w:val="0065721E"/>
    <w:rsid w:val="00680DCE"/>
    <w:rsid w:val="00683FEB"/>
    <w:rsid w:val="00686BAF"/>
    <w:rsid w:val="006A6A0B"/>
    <w:rsid w:val="006C524E"/>
    <w:rsid w:val="00736292"/>
    <w:rsid w:val="00740D5B"/>
    <w:rsid w:val="007A7FED"/>
    <w:rsid w:val="007C5CEE"/>
    <w:rsid w:val="007F6A42"/>
    <w:rsid w:val="007F77C2"/>
    <w:rsid w:val="00807D90"/>
    <w:rsid w:val="00811056"/>
    <w:rsid w:val="00832EC9"/>
    <w:rsid w:val="00835861"/>
    <w:rsid w:val="00863AF8"/>
    <w:rsid w:val="008654BD"/>
    <w:rsid w:val="008A7561"/>
    <w:rsid w:val="00902EBB"/>
    <w:rsid w:val="009057CE"/>
    <w:rsid w:val="00905B61"/>
    <w:rsid w:val="00926B2B"/>
    <w:rsid w:val="0093149F"/>
    <w:rsid w:val="00952A5A"/>
    <w:rsid w:val="00956153"/>
    <w:rsid w:val="00961757"/>
    <w:rsid w:val="009645FE"/>
    <w:rsid w:val="00967C53"/>
    <w:rsid w:val="0097279E"/>
    <w:rsid w:val="009C2E0D"/>
    <w:rsid w:val="009F1504"/>
    <w:rsid w:val="00A33681"/>
    <w:rsid w:val="00A34193"/>
    <w:rsid w:val="00A45A1A"/>
    <w:rsid w:val="00A55BD8"/>
    <w:rsid w:val="00A73217"/>
    <w:rsid w:val="00AA02BA"/>
    <w:rsid w:val="00AC06C6"/>
    <w:rsid w:val="00AC3C7B"/>
    <w:rsid w:val="00B00176"/>
    <w:rsid w:val="00B048E4"/>
    <w:rsid w:val="00B33D4B"/>
    <w:rsid w:val="00B37D83"/>
    <w:rsid w:val="00B41198"/>
    <w:rsid w:val="00B56CC3"/>
    <w:rsid w:val="00B57A56"/>
    <w:rsid w:val="00B75945"/>
    <w:rsid w:val="00B902BC"/>
    <w:rsid w:val="00BA0A6C"/>
    <w:rsid w:val="00BB444E"/>
    <w:rsid w:val="00BF263A"/>
    <w:rsid w:val="00C004E0"/>
    <w:rsid w:val="00C13D41"/>
    <w:rsid w:val="00C751CD"/>
    <w:rsid w:val="00C76085"/>
    <w:rsid w:val="00C8488E"/>
    <w:rsid w:val="00C97084"/>
    <w:rsid w:val="00CB3ACA"/>
    <w:rsid w:val="00CC76DA"/>
    <w:rsid w:val="00CD47EE"/>
    <w:rsid w:val="00CD6F6C"/>
    <w:rsid w:val="00CE5330"/>
    <w:rsid w:val="00CE64B3"/>
    <w:rsid w:val="00CF77E9"/>
    <w:rsid w:val="00D0648D"/>
    <w:rsid w:val="00D13846"/>
    <w:rsid w:val="00D14873"/>
    <w:rsid w:val="00D336A7"/>
    <w:rsid w:val="00D37D99"/>
    <w:rsid w:val="00D40479"/>
    <w:rsid w:val="00D64182"/>
    <w:rsid w:val="00D77F5C"/>
    <w:rsid w:val="00D864C8"/>
    <w:rsid w:val="00D90882"/>
    <w:rsid w:val="00DA3C9F"/>
    <w:rsid w:val="00DB127E"/>
    <w:rsid w:val="00DB69B1"/>
    <w:rsid w:val="00DB7FEF"/>
    <w:rsid w:val="00DD767E"/>
    <w:rsid w:val="00DF1CFC"/>
    <w:rsid w:val="00DF5744"/>
    <w:rsid w:val="00E26DA2"/>
    <w:rsid w:val="00E401A6"/>
    <w:rsid w:val="00E41487"/>
    <w:rsid w:val="00E50D68"/>
    <w:rsid w:val="00E61A2F"/>
    <w:rsid w:val="00E624EC"/>
    <w:rsid w:val="00E62CD2"/>
    <w:rsid w:val="00E70ABD"/>
    <w:rsid w:val="00E86F57"/>
    <w:rsid w:val="00E90945"/>
    <w:rsid w:val="00E94DA7"/>
    <w:rsid w:val="00EA6650"/>
    <w:rsid w:val="00EB3EF3"/>
    <w:rsid w:val="00EB47CC"/>
    <w:rsid w:val="00EC24F2"/>
    <w:rsid w:val="00ED08E5"/>
    <w:rsid w:val="00ED10C1"/>
    <w:rsid w:val="00EF0DF5"/>
    <w:rsid w:val="00F15436"/>
    <w:rsid w:val="00F41323"/>
    <w:rsid w:val="00F41E23"/>
    <w:rsid w:val="00F47C7E"/>
    <w:rsid w:val="00F53ABA"/>
    <w:rsid w:val="00F64D0E"/>
    <w:rsid w:val="00F66986"/>
    <w:rsid w:val="00F76D0B"/>
    <w:rsid w:val="00F82671"/>
    <w:rsid w:val="00FA0FBE"/>
    <w:rsid w:val="00FB0778"/>
    <w:rsid w:val="00FC001F"/>
    <w:rsid w:val="00FC7B2A"/>
    <w:rsid w:val="00FF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29037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865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54BD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ody Text"/>
    <w:aliases w:val="Знак, Знак Знак Знак,Знак Знак Знак"/>
    <w:basedOn w:val="a"/>
    <w:link w:val="ab"/>
    <w:uiPriority w:val="99"/>
    <w:rsid w:val="00C13D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aliases w:val="Знак Знак, Знак Знак Знак Знак,Знак Знак Знак Знак"/>
    <w:basedOn w:val="a0"/>
    <w:link w:val="aa"/>
    <w:uiPriority w:val="99"/>
    <w:rsid w:val="00C13D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WUTACPQVHE7E-1195615845-9971</_dlc_DocId>
    <_dlc_DocIdUrl xmlns="30e719df-8a88-48c9-b375-63b80a03932c">
      <Url>http://uscportal.ie.corp/customers/_layouts/15/DocIdRedir.aspx?ID=WUTACPQVHE7E-1195615845-9971</Url>
      <Description>WUTACPQVHE7E-1195615845-9971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535A19B2-BD7F-4BB6-86E4-39D4F82A81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Vasilenko Vadim</cp:lastModifiedBy>
  <cp:revision>43</cp:revision>
  <cp:lastPrinted>2023-06-05T00:24:00Z</cp:lastPrinted>
  <dcterms:created xsi:type="dcterms:W3CDTF">2023-09-20T03:20:00Z</dcterms:created>
  <dcterms:modified xsi:type="dcterms:W3CDTF">2026-02-13T06:34:00Z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18154a43-9ad1-4eb6-923a-bcc2e9833521</vt:lpwstr>
  </property>
</Properties>
</file>